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1" w:type="dxa"/>
        <w:jc w:val="center"/>
        <w:tblLook w:val="04A0" w:firstRow="1" w:lastRow="0" w:firstColumn="1" w:lastColumn="0" w:noHBand="0" w:noVBand="1"/>
      </w:tblPr>
      <w:tblGrid>
        <w:gridCol w:w="2140"/>
        <w:gridCol w:w="9201"/>
      </w:tblGrid>
      <w:tr w:rsidR="0013544A" w:rsidRPr="0013544A" w:rsidTr="0013544A">
        <w:trPr>
          <w:trHeight w:val="300"/>
          <w:jc w:val="center"/>
        </w:trPr>
        <w:tc>
          <w:tcPr>
            <w:tcW w:w="2140" w:type="dxa"/>
            <w:vMerge w:val="restart"/>
            <w:tcBorders>
              <w:top w:val="single" w:sz="4" w:space="0" w:color="auto"/>
              <w:left w:val="single" w:sz="4" w:space="0" w:color="auto"/>
              <w:bottom w:val="single" w:sz="4" w:space="0" w:color="000000"/>
              <w:right w:val="single" w:sz="8" w:space="0" w:color="CBCBCB"/>
            </w:tcBorders>
            <w:shd w:val="clear" w:color="000000" w:fill="EEEEEE"/>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Preschool</w:t>
            </w:r>
          </w:p>
        </w:tc>
        <w:tc>
          <w:tcPr>
            <w:tcW w:w="9201" w:type="dxa"/>
            <w:tcBorders>
              <w:top w:val="single" w:sz="4" w:space="0" w:color="auto"/>
              <w:left w:val="nil"/>
              <w:bottom w:val="nil"/>
              <w:right w:val="single" w:sz="4" w:space="0" w:color="auto"/>
            </w:tcBorders>
            <w:shd w:val="clear" w:color="000000" w:fill="FFFFFF"/>
            <w:vAlign w:val="center"/>
            <w:hideMark/>
          </w:tcPr>
          <w:p w:rsidR="0013544A" w:rsidRPr="0013544A" w:rsidRDefault="003A0126" w:rsidP="0013544A">
            <w:pPr>
              <w:spacing w:after="0" w:line="240" w:lineRule="auto"/>
              <w:ind w:firstLineChars="100" w:firstLine="220"/>
              <w:rPr>
                <w:rFonts w:ascii="Calibri" w:eastAsia="Times New Roman" w:hAnsi="Calibri" w:cs="Calibri"/>
                <w:color w:val="0000FF"/>
                <w:u w:val="single"/>
              </w:rPr>
            </w:pPr>
            <w:hyperlink r:id="rId7" w:history="1">
              <w:r w:rsidR="0013544A" w:rsidRPr="0013544A">
                <w:rPr>
                  <w:rFonts w:ascii="Calibri" w:eastAsia="Times New Roman" w:hAnsi="Calibri" w:cs="Calibri"/>
                  <w:color w:val="0000FF"/>
                  <w:u w:val="single"/>
                </w:rPr>
                <w:t>Complete Preschool Physical Examination.</w:t>
              </w:r>
            </w:hyperlink>
          </w:p>
        </w:tc>
      </w:tr>
      <w:tr w:rsidR="0013544A" w:rsidRPr="0013544A" w:rsidTr="0013544A">
        <w:trPr>
          <w:trHeight w:val="360"/>
          <w:jc w:val="center"/>
        </w:trPr>
        <w:tc>
          <w:tcPr>
            <w:tcW w:w="2140" w:type="dxa"/>
            <w:vMerge/>
            <w:tcBorders>
              <w:top w:val="single" w:sz="4" w:space="0" w:color="auto"/>
              <w:left w:val="single" w:sz="4" w:space="0" w:color="auto"/>
              <w:bottom w:val="single" w:sz="4" w:space="0" w:color="000000"/>
              <w:right w:val="single" w:sz="8" w:space="0" w:color="CBCBCB"/>
            </w:tcBorders>
            <w:vAlign w:val="center"/>
            <w:hideMark/>
          </w:tcPr>
          <w:p w:rsidR="0013544A" w:rsidRPr="0013544A" w:rsidRDefault="0013544A" w:rsidP="0013544A">
            <w:pPr>
              <w:spacing w:after="0" w:line="240" w:lineRule="auto"/>
              <w:rPr>
                <w:rFonts w:ascii="Arial" w:eastAsia="Times New Roman" w:hAnsi="Arial" w:cs="Arial"/>
                <w:color w:val="272727"/>
                <w:sz w:val="28"/>
                <w:szCs w:val="28"/>
              </w:rPr>
            </w:pPr>
          </w:p>
        </w:tc>
        <w:tc>
          <w:tcPr>
            <w:tcW w:w="9201" w:type="dxa"/>
            <w:tcBorders>
              <w:top w:val="nil"/>
              <w:left w:val="nil"/>
              <w:bottom w:val="single" w:sz="4" w:space="0" w:color="auto"/>
              <w:right w:val="single" w:sz="4" w:space="0" w:color="auto"/>
            </w:tcBorders>
            <w:shd w:val="clear" w:color="000000" w:fill="FFFFFF"/>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No additional immunization requirement if up-to-date.</w:t>
            </w:r>
          </w:p>
        </w:tc>
      </w:tr>
      <w:tr w:rsidR="0013544A" w:rsidRPr="0013544A" w:rsidTr="0013544A">
        <w:trPr>
          <w:trHeight w:val="300"/>
          <w:jc w:val="center"/>
        </w:trPr>
        <w:tc>
          <w:tcPr>
            <w:tcW w:w="2140" w:type="dxa"/>
            <w:vMerge w:val="restart"/>
            <w:tcBorders>
              <w:top w:val="nil"/>
              <w:left w:val="single" w:sz="4" w:space="0" w:color="auto"/>
              <w:bottom w:val="single" w:sz="4" w:space="0" w:color="000000"/>
              <w:right w:val="single" w:sz="8" w:space="0" w:color="CBCBCB"/>
            </w:tcBorders>
            <w:shd w:val="clear" w:color="000000" w:fill="EEEEEE"/>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Kindergarten</w:t>
            </w:r>
          </w:p>
        </w:tc>
        <w:tc>
          <w:tcPr>
            <w:tcW w:w="9201" w:type="dxa"/>
            <w:tcBorders>
              <w:top w:val="nil"/>
              <w:left w:val="nil"/>
              <w:bottom w:val="nil"/>
              <w:right w:val="single" w:sz="4" w:space="0" w:color="auto"/>
            </w:tcBorders>
            <w:shd w:val="clear" w:color="000000" w:fill="FFFFFF"/>
            <w:vAlign w:val="center"/>
            <w:hideMark/>
          </w:tcPr>
          <w:p w:rsidR="0013544A" w:rsidRPr="0013544A" w:rsidRDefault="003A0126" w:rsidP="0013544A">
            <w:pPr>
              <w:spacing w:after="0" w:line="240" w:lineRule="auto"/>
              <w:ind w:firstLineChars="100" w:firstLine="220"/>
              <w:rPr>
                <w:rFonts w:ascii="Calibri" w:eastAsia="Times New Roman" w:hAnsi="Calibri" w:cs="Calibri"/>
                <w:color w:val="0000FF"/>
                <w:u w:val="single"/>
              </w:rPr>
            </w:pPr>
            <w:hyperlink r:id="rId8" w:history="1">
              <w:r w:rsidR="0013544A" w:rsidRPr="0013544A">
                <w:rPr>
                  <w:rFonts w:ascii="Calibri" w:eastAsia="Times New Roman" w:hAnsi="Calibri" w:cs="Calibri"/>
                  <w:color w:val="0000FF"/>
                  <w:u w:val="single"/>
                </w:rPr>
                <w:t>Complete Kindergarten Physical Examination and all required immunizations including:</w:t>
              </w:r>
            </w:hyperlink>
          </w:p>
        </w:tc>
      </w:tr>
      <w:tr w:rsidR="0013544A" w:rsidRPr="0013544A" w:rsidTr="0013544A">
        <w:trPr>
          <w:trHeight w:val="360"/>
          <w:jc w:val="center"/>
        </w:trPr>
        <w:tc>
          <w:tcPr>
            <w:tcW w:w="2140" w:type="dxa"/>
            <w:vMerge/>
            <w:tcBorders>
              <w:top w:val="nil"/>
              <w:left w:val="single" w:sz="4" w:space="0" w:color="auto"/>
              <w:bottom w:val="single" w:sz="4" w:space="0" w:color="000000"/>
              <w:right w:val="single" w:sz="8" w:space="0" w:color="CBCBCB"/>
            </w:tcBorders>
            <w:vAlign w:val="center"/>
            <w:hideMark/>
          </w:tcPr>
          <w:p w:rsidR="0013544A" w:rsidRPr="0013544A" w:rsidRDefault="0013544A" w:rsidP="0013544A">
            <w:pPr>
              <w:spacing w:after="0" w:line="240" w:lineRule="auto"/>
              <w:rPr>
                <w:rFonts w:ascii="Arial" w:eastAsia="Times New Roman" w:hAnsi="Arial" w:cs="Arial"/>
                <w:color w:val="272727"/>
                <w:sz w:val="28"/>
                <w:szCs w:val="28"/>
              </w:rPr>
            </w:pPr>
          </w:p>
        </w:tc>
        <w:tc>
          <w:tcPr>
            <w:tcW w:w="9201" w:type="dxa"/>
            <w:tcBorders>
              <w:top w:val="nil"/>
              <w:left w:val="nil"/>
              <w:bottom w:val="nil"/>
              <w:right w:val="single" w:sz="4" w:space="0" w:color="auto"/>
            </w:tcBorders>
            <w:shd w:val="clear" w:color="000000" w:fill="FFFFFF"/>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 xml:space="preserve">- Two </w:t>
            </w:r>
            <w:proofErr w:type="spellStart"/>
            <w:r w:rsidRPr="0013544A">
              <w:rPr>
                <w:rFonts w:ascii="Arial" w:eastAsia="Times New Roman" w:hAnsi="Arial" w:cs="Arial"/>
                <w:color w:val="272727"/>
                <w:sz w:val="28"/>
                <w:szCs w:val="28"/>
              </w:rPr>
              <w:t>does</w:t>
            </w:r>
            <w:proofErr w:type="spellEnd"/>
            <w:r w:rsidRPr="0013544A">
              <w:rPr>
                <w:rFonts w:ascii="Arial" w:eastAsia="Times New Roman" w:hAnsi="Arial" w:cs="Arial"/>
                <w:color w:val="272727"/>
                <w:sz w:val="28"/>
                <w:szCs w:val="28"/>
              </w:rPr>
              <w:t xml:space="preserve"> of MMR Vaccine</w:t>
            </w:r>
          </w:p>
        </w:tc>
      </w:tr>
      <w:tr w:rsidR="0013544A" w:rsidRPr="0013544A" w:rsidTr="0013544A">
        <w:trPr>
          <w:trHeight w:val="360"/>
          <w:jc w:val="center"/>
        </w:trPr>
        <w:tc>
          <w:tcPr>
            <w:tcW w:w="2140" w:type="dxa"/>
            <w:vMerge/>
            <w:tcBorders>
              <w:top w:val="nil"/>
              <w:left w:val="single" w:sz="4" w:space="0" w:color="auto"/>
              <w:bottom w:val="single" w:sz="4" w:space="0" w:color="000000"/>
              <w:right w:val="single" w:sz="8" w:space="0" w:color="CBCBCB"/>
            </w:tcBorders>
            <w:vAlign w:val="center"/>
            <w:hideMark/>
          </w:tcPr>
          <w:p w:rsidR="0013544A" w:rsidRPr="0013544A" w:rsidRDefault="0013544A" w:rsidP="0013544A">
            <w:pPr>
              <w:spacing w:after="0" w:line="240" w:lineRule="auto"/>
              <w:rPr>
                <w:rFonts w:ascii="Arial" w:eastAsia="Times New Roman" w:hAnsi="Arial" w:cs="Arial"/>
                <w:color w:val="272727"/>
                <w:sz w:val="28"/>
                <w:szCs w:val="28"/>
              </w:rPr>
            </w:pPr>
          </w:p>
        </w:tc>
        <w:tc>
          <w:tcPr>
            <w:tcW w:w="9201" w:type="dxa"/>
            <w:tcBorders>
              <w:top w:val="nil"/>
              <w:left w:val="nil"/>
              <w:bottom w:val="nil"/>
              <w:right w:val="single" w:sz="4" w:space="0" w:color="auto"/>
            </w:tcBorders>
            <w:shd w:val="clear" w:color="000000" w:fill="FFFFFF"/>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 Four doses of Polio Vaccine</w:t>
            </w:r>
          </w:p>
        </w:tc>
      </w:tr>
      <w:tr w:rsidR="0013544A" w:rsidRPr="0013544A" w:rsidTr="0013544A">
        <w:trPr>
          <w:trHeight w:val="360"/>
          <w:jc w:val="center"/>
        </w:trPr>
        <w:tc>
          <w:tcPr>
            <w:tcW w:w="2140" w:type="dxa"/>
            <w:vMerge/>
            <w:tcBorders>
              <w:top w:val="nil"/>
              <w:left w:val="single" w:sz="4" w:space="0" w:color="auto"/>
              <w:bottom w:val="single" w:sz="4" w:space="0" w:color="000000"/>
              <w:right w:val="single" w:sz="8" w:space="0" w:color="CBCBCB"/>
            </w:tcBorders>
            <w:vAlign w:val="center"/>
            <w:hideMark/>
          </w:tcPr>
          <w:p w:rsidR="0013544A" w:rsidRPr="0013544A" w:rsidRDefault="0013544A" w:rsidP="0013544A">
            <w:pPr>
              <w:spacing w:after="0" w:line="240" w:lineRule="auto"/>
              <w:rPr>
                <w:rFonts w:ascii="Arial" w:eastAsia="Times New Roman" w:hAnsi="Arial" w:cs="Arial"/>
                <w:color w:val="272727"/>
                <w:sz w:val="28"/>
                <w:szCs w:val="28"/>
              </w:rPr>
            </w:pPr>
          </w:p>
        </w:tc>
        <w:tc>
          <w:tcPr>
            <w:tcW w:w="9201" w:type="dxa"/>
            <w:tcBorders>
              <w:top w:val="nil"/>
              <w:left w:val="nil"/>
              <w:bottom w:val="nil"/>
              <w:right w:val="single" w:sz="4" w:space="0" w:color="auto"/>
            </w:tcBorders>
            <w:shd w:val="clear" w:color="000000" w:fill="FFFFFF"/>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 Four doses of DPT/</w:t>
            </w:r>
            <w:proofErr w:type="spellStart"/>
            <w:r w:rsidRPr="0013544A">
              <w:rPr>
                <w:rFonts w:ascii="Arial" w:eastAsia="Times New Roman" w:hAnsi="Arial" w:cs="Arial"/>
                <w:color w:val="272727"/>
                <w:sz w:val="28"/>
                <w:szCs w:val="28"/>
              </w:rPr>
              <w:t>DPTaP</w:t>
            </w:r>
            <w:proofErr w:type="spellEnd"/>
            <w:r w:rsidRPr="0013544A">
              <w:rPr>
                <w:rFonts w:ascii="Arial" w:eastAsia="Times New Roman" w:hAnsi="Arial" w:cs="Arial"/>
                <w:color w:val="272727"/>
                <w:sz w:val="28"/>
                <w:szCs w:val="28"/>
              </w:rPr>
              <w:t xml:space="preserve"> Vaccine</w:t>
            </w:r>
          </w:p>
        </w:tc>
      </w:tr>
      <w:tr w:rsidR="0013544A" w:rsidRPr="0013544A" w:rsidTr="0013544A">
        <w:trPr>
          <w:trHeight w:val="360"/>
          <w:jc w:val="center"/>
        </w:trPr>
        <w:tc>
          <w:tcPr>
            <w:tcW w:w="2140" w:type="dxa"/>
            <w:vMerge/>
            <w:tcBorders>
              <w:top w:val="nil"/>
              <w:left w:val="single" w:sz="4" w:space="0" w:color="auto"/>
              <w:bottom w:val="single" w:sz="4" w:space="0" w:color="000000"/>
              <w:right w:val="single" w:sz="8" w:space="0" w:color="CBCBCB"/>
            </w:tcBorders>
            <w:vAlign w:val="center"/>
            <w:hideMark/>
          </w:tcPr>
          <w:p w:rsidR="0013544A" w:rsidRPr="0013544A" w:rsidRDefault="0013544A" w:rsidP="0013544A">
            <w:pPr>
              <w:spacing w:after="0" w:line="240" w:lineRule="auto"/>
              <w:rPr>
                <w:rFonts w:ascii="Arial" w:eastAsia="Times New Roman" w:hAnsi="Arial" w:cs="Arial"/>
                <w:color w:val="272727"/>
                <w:sz w:val="28"/>
                <w:szCs w:val="28"/>
              </w:rPr>
            </w:pPr>
          </w:p>
        </w:tc>
        <w:tc>
          <w:tcPr>
            <w:tcW w:w="9201" w:type="dxa"/>
            <w:tcBorders>
              <w:top w:val="nil"/>
              <w:left w:val="nil"/>
              <w:bottom w:val="nil"/>
              <w:right w:val="single" w:sz="4" w:space="0" w:color="auto"/>
            </w:tcBorders>
            <w:shd w:val="clear" w:color="000000" w:fill="FFFFFF"/>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 Two doses of Varicella Vaccine (chicken pox)</w:t>
            </w:r>
          </w:p>
        </w:tc>
      </w:tr>
      <w:tr w:rsidR="0013544A" w:rsidRPr="0013544A" w:rsidTr="0013544A">
        <w:trPr>
          <w:trHeight w:val="300"/>
          <w:jc w:val="center"/>
        </w:trPr>
        <w:tc>
          <w:tcPr>
            <w:tcW w:w="2140" w:type="dxa"/>
            <w:vMerge/>
            <w:tcBorders>
              <w:top w:val="nil"/>
              <w:left w:val="single" w:sz="4" w:space="0" w:color="auto"/>
              <w:bottom w:val="single" w:sz="4" w:space="0" w:color="000000"/>
              <w:right w:val="single" w:sz="8" w:space="0" w:color="CBCBCB"/>
            </w:tcBorders>
            <w:vAlign w:val="center"/>
            <w:hideMark/>
          </w:tcPr>
          <w:p w:rsidR="0013544A" w:rsidRPr="0013544A" w:rsidRDefault="0013544A" w:rsidP="0013544A">
            <w:pPr>
              <w:spacing w:after="0" w:line="240" w:lineRule="auto"/>
              <w:rPr>
                <w:rFonts w:ascii="Arial" w:eastAsia="Times New Roman" w:hAnsi="Arial" w:cs="Arial"/>
                <w:color w:val="272727"/>
                <w:sz w:val="28"/>
                <w:szCs w:val="28"/>
              </w:rPr>
            </w:pPr>
          </w:p>
        </w:tc>
        <w:tc>
          <w:tcPr>
            <w:tcW w:w="9201" w:type="dxa"/>
            <w:tcBorders>
              <w:top w:val="nil"/>
              <w:left w:val="nil"/>
              <w:bottom w:val="nil"/>
              <w:right w:val="single" w:sz="4" w:space="0" w:color="auto"/>
            </w:tcBorders>
            <w:shd w:val="clear" w:color="000000" w:fill="FFFFFF"/>
            <w:vAlign w:val="center"/>
            <w:hideMark/>
          </w:tcPr>
          <w:p w:rsidR="0013544A" w:rsidRPr="0013544A" w:rsidRDefault="003A0126" w:rsidP="0013544A">
            <w:pPr>
              <w:spacing w:after="0" w:line="240" w:lineRule="auto"/>
              <w:ind w:firstLineChars="100" w:firstLine="220"/>
              <w:rPr>
                <w:rFonts w:ascii="Calibri" w:eastAsia="Times New Roman" w:hAnsi="Calibri" w:cs="Calibri"/>
                <w:color w:val="0000FF"/>
                <w:u w:val="single"/>
              </w:rPr>
            </w:pPr>
            <w:hyperlink r:id="rId9" w:history="1">
              <w:r w:rsidR="0013544A" w:rsidRPr="0013544A">
                <w:rPr>
                  <w:rFonts w:ascii="Calibri" w:eastAsia="Times New Roman" w:hAnsi="Calibri" w:cs="Calibri"/>
                  <w:color w:val="0000FF"/>
                  <w:u w:val="single"/>
                </w:rPr>
                <w:t>Complete Kindergarten Dental Examination - Must be turned in prior to May 15, 2020.</w:t>
              </w:r>
            </w:hyperlink>
          </w:p>
        </w:tc>
      </w:tr>
      <w:tr w:rsidR="0013544A" w:rsidRPr="0013544A" w:rsidTr="0013544A">
        <w:trPr>
          <w:trHeight w:val="300"/>
          <w:jc w:val="center"/>
        </w:trPr>
        <w:tc>
          <w:tcPr>
            <w:tcW w:w="2140" w:type="dxa"/>
            <w:vMerge/>
            <w:tcBorders>
              <w:top w:val="nil"/>
              <w:left w:val="single" w:sz="4" w:space="0" w:color="auto"/>
              <w:bottom w:val="single" w:sz="4" w:space="0" w:color="000000"/>
              <w:right w:val="single" w:sz="8" w:space="0" w:color="CBCBCB"/>
            </w:tcBorders>
            <w:vAlign w:val="center"/>
            <w:hideMark/>
          </w:tcPr>
          <w:p w:rsidR="0013544A" w:rsidRPr="0013544A" w:rsidRDefault="0013544A" w:rsidP="0013544A">
            <w:pPr>
              <w:spacing w:after="0" w:line="240" w:lineRule="auto"/>
              <w:rPr>
                <w:rFonts w:ascii="Arial" w:eastAsia="Times New Roman" w:hAnsi="Arial" w:cs="Arial"/>
                <w:color w:val="272727"/>
                <w:sz w:val="28"/>
                <w:szCs w:val="28"/>
              </w:rPr>
            </w:pPr>
          </w:p>
        </w:tc>
        <w:tc>
          <w:tcPr>
            <w:tcW w:w="9201" w:type="dxa"/>
            <w:tcBorders>
              <w:top w:val="nil"/>
              <w:left w:val="nil"/>
              <w:bottom w:val="single" w:sz="4" w:space="0" w:color="auto"/>
              <w:right w:val="single" w:sz="4" w:space="0" w:color="auto"/>
            </w:tcBorders>
            <w:shd w:val="clear" w:color="000000" w:fill="FFFFFF"/>
            <w:vAlign w:val="center"/>
            <w:hideMark/>
          </w:tcPr>
          <w:p w:rsidR="0013544A" w:rsidRPr="0013544A" w:rsidRDefault="003A0126" w:rsidP="0013544A">
            <w:pPr>
              <w:spacing w:after="0" w:line="240" w:lineRule="auto"/>
              <w:ind w:firstLineChars="100" w:firstLine="220"/>
              <w:rPr>
                <w:rFonts w:ascii="Calibri" w:eastAsia="Times New Roman" w:hAnsi="Calibri" w:cs="Calibri"/>
                <w:color w:val="0000FF"/>
                <w:u w:val="single"/>
              </w:rPr>
            </w:pPr>
            <w:hyperlink r:id="rId10" w:history="1">
              <w:r w:rsidR="0013544A" w:rsidRPr="0013544A">
                <w:rPr>
                  <w:rFonts w:ascii="Calibri" w:eastAsia="Times New Roman" w:hAnsi="Calibri" w:cs="Calibri"/>
                  <w:color w:val="0000FF"/>
                  <w:u w:val="single"/>
                </w:rPr>
                <w:t>Complete Kindergarten Vision Examination - Must be turned in prior to October 15, 2019.</w:t>
              </w:r>
            </w:hyperlink>
          </w:p>
        </w:tc>
      </w:tr>
      <w:tr w:rsidR="0013544A" w:rsidRPr="0013544A" w:rsidTr="0013544A">
        <w:trPr>
          <w:trHeight w:val="360"/>
          <w:jc w:val="center"/>
        </w:trPr>
        <w:tc>
          <w:tcPr>
            <w:tcW w:w="2140" w:type="dxa"/>
            <w:tcBorders>
              <w:top w:val="nil"/>
              <w:left w:val="single" w:sz="4" w:space="0" w:color="auto"/>
              <w:bottom w:val="single" w:sz="4" w:space="0" w:color="auto"/>
              <w:right w:val="single" w:sz="8" w:space="0" w:color="CBCBCB"/>
            </w:tcBorders>
            <w:shd w:val="clear" w:color="000000" w:fill="EEEEEE"/>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1st Grade</w:t>
            </w:r>
          </w:p>
        </w:tc>
        <w:tc>
          <w:tcPr>
            <w:tcW w:w="9201" w:type="dxa"/>
            <w:tcBorders>
              <w:top w:val="nil"/>
              <w:left w:val="nil"/>
              <w:bottom w:val="single" w:sz="4" w:space="0" w:color="auto"/>
              <w:right w:val="single" w:sz="4" w:space="0" w:color="auto"/>
            </w:tcBorders>
            <w:shd w:val="clear" w:color="000000" w:fill="FFFFFF"/>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No additional physical/immunization requirements if up-to-date.</w:t>
            </w:r>
          </w:p>
        </w:tc>
      </w:tr>
      <w:tr w:rsidR="0013544A" w:rsidRPr="0013544A" w:rsidTr="0013544A">
        <w:trPr>
          <w:trHeight w:val="360"/>
          <w:jc w:val="center"/>
        </w:trPr>
        <w:tc>
          <w:tcPr>
            <w:tcW w:w="2140" w:type="dxa"/>
            <w:vMerge w:val="restart"/>
            <w:tcBorders>
              <w:top w:val="nil"/>
              <w:left w:val="single" w:sz="4" w:space="0" w:color="auto"/>
              <w:bottom w:val="single" w:sz="4" w:space="0" w:color="000000"/>
              <w:right w:val="single" w:sz="8" w:space="0" w:color="CBCBCB"/>
            </w:tcBorders>
            <w:shd w:val="clear" w:color="000000" w:fill="EEEEEE"/>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2nd Grade</w:t>
            </w:r>
          </w:p>
        </w:tc>
        <w:tc>
          <w:tcPr>
            <w:tcW w:w="9201" w:type="dxa"/>
            <w:tcBorders>
              <w:top w:val="nil"/>
              <w:left w:val="nil"/>
              <w:bottom w:val="nil"/>
              <w:right w:val="single" w:sz="4" w:space="0" w:color="auto"/>
            </w:tcBorders>
            <w:shd w:val="clear" w:color="000000" w:fill="FFFFFF"/>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No additional physical/immunization requirements if up-to-date.</w:t>
            </w:r>
          </w:p>
        </w:tc>
      </w:tr>
      <w:tr w:rsidR="0013544A" w:rsidRPr="0013544A" w:rsidTr="0013544A">
        <w:trPr>
          <w:trHeight w:val="300"/>
          <w:jc w:val="center"/>
        </w:trPr>
        <w:tc>
          <w:tcPr>
            <w:tcW w:w="2140" w:type="dxa"/>
            <w:vMerge/>
            <w:tcBorders>
              <w:top w:val="nil"/>
              <w:left w:val="single" w:sz="4" w:space="0" w:color="auto"/>
              <w:bottom w:val="single" w:sz="4" w:space="0" w:color="000000"/>
              <w:right w:val="single" w:sz="8" w:space="0" w:color="CBCBCB"/>
            </w:tcBorders>
            <w:vAlign w:val="center"/>
            <w:hideMark/>
          </w:tcPr>
          <w:p w:rsidR="0013544A" w:rsidRPr="0013544A" w:rsidRDefault="0013544A" w:rsidP="0013544A">
            <w:pPr>
              <w:spacing w:after="0" w:line="240" w:lineRule="auto"/>
              <w:rPr>
                <w:rFonts w:ascii="Arial" w:eastAsia="Times New Roman" w:hAnsi="Arial" w:cs="Arial"/>
                <w:color w:val="272727"/>
                <w:sz w:val="28"/>
                <w:szCs w:val="28"/>
              </w:rPr>
            </w:pPr>
          </w:p>
        </w:tc>
        <w:tc>
          <w:tcPr>
            <w:tcW w:w="9201" w:type="dxa"/>
            <w:tcBorders>
              <w:top w:val="nil"/>
              <w:left w:val="nil"/>
              <w:bottom w:val="single" w:sz="4" w:space="0" w:color="auto"/>
              <w:right w:val="single" w:sz="4" w:space="0" w:color="auto"/>
            </w:tcBorders>
            <w:shd w:val="clear" w:color="000000" w:fill="FFFFFF"/>
            <w:vAlign w:val="center"/>
            <w:hideMark/>
          </w:tcPr>
          <w:p w:rsidR="0013544A" w:rsidRPr="0013544A" w:rsidRDefault="003A0126" w:rsidP="0013544A">
            <w:pPr>
              <w:spacing w:after="0" w:line="240" w:lineRule="auto"/>
              <w:ind w:firstLineChars="100" w:firstLine="220"/>
              <w:rPr>
                <w:rFonts w:ascii="Calibri" w:eastAsia="Times New Roman" w:hAnsi="Calibri" w:cs="Calibri"/>
                <w:color w:val="0000FF"/>
                <w:u w:val="single"/>
              </w:rPr>
            </w:pPr>
            <w:hyperlink r:id="rId11" w:history="1">
              <w:r w:rsidR="0013544A" w:rsidRPr="0013544A">
                <w:rPr>
                  <w:rFonts w:ascii="Calibri" w:eastAsia="Times New Roman" w:hAnsi="Calibri" w:cs="Calibri"/>
                  <w:color w:val="0000FF"/>
                  <w:u w:val="single"/>
                </w:rPr>
                <w:t>Complete 2nd grade Dental Examination - Must be turned in prior to May 15, 2020.</w:t>
              </w:r>
            </w:hyperlink>
          </w:p>
        </w:tc>
      </w:tr>
      <w:tr w:rsidR="0013544A" w:rsidRPr="0013544A" w:rsidTr="0013544A">
        <w:trPr>
          <w:trHeight w:val="360"/>
          <w:jc w:val="center"/>
        </w:trPr>
        <w:tc>
          <w:tcPr>
            <w:tcW w:w="2140" w:type="dxa"/>
            <w:tcBorders>
              <w:top w:val="nil"/>
              <w:left w:val="single" w:sz="4" w:space="0" w:color="auto"/>
              <w:bottom w:val="single" w:sz="4" w:space="0" w:color="auto"/>
              <w:right w:val="single" w:sz="8" w:space="0" w:color="CBCBCB"/>
            </w:tcBorders>
            <w:shd w:val="clear" w:color="000000" w:fill="EEEEEE"/>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3rd Grade</w:t>
            </w:r>
          </w:p>
        </w:tc>
        <w:tc>
          <w:tcPr>
            <w:tcW w:w="9201" w:type="dxa"/>
            <w:tcBorders>
              <w:top w:val="nil"/>
              <w:left w:val="nil"/>
              <w:bottom w:val="single" w:sz="4" w:space="0" w:color="auto"/>
              <w:right w:val="single" w:sz="4" w:space="0" w:color="auto"/>
            </w:tcBorders>
            <w:shd w:val="clear" w:color="000000" w:fill="FFFFFF"/>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No additional physical/immunization requirements if up-to-date.</w:t>
            </w:r>
          </w:p>
        </w:tc>
      </w:tr>
      <w:tr w:rsidR="0013544A" w:rsidRPr="0013544A" w:rsidTr="0013544A">
        <w:trPr>
          <w:trHeight w:val="360"/>
          <w:jc w:val="center"/>
        </w:trPr>
        <w:tc>
          <w:tcPr>
            <w:tcW w:w="2140" w:type="dxa"/>
            <w:tcBorders>
              <w:top w:val="nil"/>
              <w:left w:val="single" w:sz="4" w:space="0" w:color="auto"/>
              <w:bottom w:val="single" w:sz="4" w:space="0" w:color="auto"/>
              <w:right w:val="single" w:sz="8" w:space="0" w:color="CBCBCB"/>
            </w:tcBorders>
            <w:shd w:val="clear" w:color="000000" w:fill="EEEEEE"/>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4th Grade</w:t>
            </w:r>
          </w:p>
        </w:tc>
        <w:tc>
          <w:tcPr>
            <w:tcW w:w="9201" w:type="dxa"/>
            <w:tcBorders>
              <w:top w:val="nil"/>
              <w:left w:val="nil"/>
              <w:bottom w:val="single" w:sz="4" w:space="0" w:color="auto"/>
              <w:right w:val="single" w:sz="4" w:space="0" w:color="auto"/>
            </w:tcBorders>
            <w:shd w:val="clear" w:color="000000" w:fill="FFFFFF"/>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No additional physical/immunization requirements if up-to-date.</w:t>
            </w:r>
          </w:p>
        </w:tc>
      </w:tr>
      <w:tr w:rsidR="0013544A" w:rsidRPr="0013544A" w:rsidTr="0013544A">
        <w:trPr>
          <w:trHeight w:val="360"/>
          <w:jc w:val="center"/>
        </w:trPr>
        <w:tc>
          <w:tcPr>
            <w:tcW w:w="2140" w:type="dxa"/>
            <w:tcBorders>
              <w:top w:val="nil"/>
              <w:left w:val="single" w:sz="4" w:space="0" w:color="auto"/>
              <w:bottom w:val="single" w:sz="4" w:space="0" w:color="auto"/>
              <w:right w:val="single" w:sz="8" w:space="0" w:color="CBCBCB"/>
            </w:tcBorders>
            <w:shd w:val="clear" w:color="000000" w:fill="EEEEEE"/>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5th Grade</w:t>
            </w:r>
          </w:p>
        </w:tc>
        <w:tc>
          <w:tcPr>
            <w:tcW w:w="9201" w:type="dxa"/>
            <w:tcBorders>
              <w:top w:val="nil"/>
              <w:left w:val="nil"/>
              <w:bottom w:val="single" w:sz="4" w:space="0" w:color="auto"/>
              <w:right w:val="single" w:sz="4" w:space="0" w:color="auto"/>
            </w:tcBorders>
            <w:shd w:val="clear" w:color="000000" w:fill="FFFFFF"/>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No additional physical/immunization requirements if up-to-date.</w:t>
            </w:r>
          </w:p>
        </w:tc>
      </w:tr>
      <w:tr w:rsidR="0013544A" w:rsidRPr="0013544A" w:rsidTr="0013544A">
        <w:trPr>
          <w:trHeight w:val="300"/>
          <w:jc w:val="center"/>
        </w:trPr>
        <w:tc>
          <w:tcPr>
            <w:tcW w:w="2140" w:type="dxa"/>
            <w:vMerge w:val="restart"/>
            <w:tcBorders>
              <w:top w:val="nil"/>
              <w:left w:val="single" w:sz="4" w:space="0" w:color="auto"/>
              <w:bottom w:val="single" w:sz="4" w:space="0" w:color="000000"/>
              <w:right w:val="single" w:sz="8" w:space="0" w:color="CBCBCB"/>
            </w:tcBorders>
            <w:shd w:val="clear" w:color="000000" w:fill="EEEEEE"/>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6th Grade</w:t>
            </w:r>
          </w:p>
        </w:tc>
        <w:tc>
          <w:tcPr>
            <w:tcW w:w="9201" w:type="dxa"/>
            <w:tcBorders>
              <w:top w:val="nil"/>
              <w:left w:val="nil"/>
              <w:bottom w:val="nil"/>
              <w:right w:val="single" w:sz="4" w:space="0" w:color="auto"/>
            </w:tcBorders>
            <w:shd w:val="clear" w:color="000000" w:fill="FFFFFF"/>
            <w:vAlign w:val="center"/>
            <w:hideMark/>
          </w:tcPr>
          <w:p w:rsidR="0013544A" w:rsidRPr="0013544A" w:rsidRDefault="003A0126" w:rsidP="0013544A">
            <w:pPr>
              <w:spacing w:after="0" w:line="240" w:lineRule="auto"/>
              <w:ind w:firstLineChars="100" w:firstLine="220"/>
              <w:rPr>
                <w:rFonts w:ascii="Calibri" w:eastAsia="Times New Roman" w:hAnsi="Calibri" w:cs="Calibri"/>
                <w:color w:val="0000FF"/>
                <w:u w:val="single"/>
              </w:rPr>
            </w:pPr>
            <w:hyperlink r:id="rId12" w:history="1">
              <w:r w:rsidR="0013544A" w:rsidRPr="0013544A">
                <w:rPr>
                  <w:rFonts w:ascii="Calibri" w:eastAsia="Times New Roman" w:hAnsi="Calibri" w:cs="Calibri"/>
                  <w:color w:val="0000FF"/>
                  <w:u w:val="single"/>
                </w:rPr>
                <w:t>Complete 6th grade Physical Examination and all required immunizations including:</w:t>
              </w:r>
            </w:hyperlink>
          </w:p>
        </w:tc>
      </w:tr>
      <w:tr w:rsidR="0013544A" w:rsidRPr="0013544A" w:rsidTr="0013544A">
        <w:trPr>
          <w:trHeight w:val="360"/>
          <w:jc w:val="center"/>
        </w:trPr>
        <w:tc>
          <w:tcPr>
            <w:tcW w:w="2140" w:type="dxa"/>
            <w:vMerge/>
            <w:tcBorders>
              <w:top w:val="nil"/>
              <w:left w:val="single" w:sz="4" w:space="0" w:color="auto"/>
              <w:bottom w:val="single" w:sz="4" w:space="0" w:color="000000"/>
              <w:right w:val="single" w:sz="8" w:space="0" w:color="CBCBCB"/>
            </w:tcBorders>
            <w:vAlign w:val="center"/>
            <w:hideMark/>
          </w:tcPr>
          <w:p w:rsidR="0013544A" w:rsidRPr="0013544A" w:rsidRDefault="0013544A" w:rsidP="0013544A">
            <w:pPr>
              <w:spacing w:after="0" w:line="240" w:lineRule="auto"/>
              <w:rPr>
                <w:rFonts w:ascii="Arial" w:eastAsia="Times New Roman" w:hAnsi="Arial" w:cs="Arial"/>
                <w:color w:val="272727"/>
                <w:sz w:val="28"/>
                <w:szCs w:val="28"/>
              </w:rPr>
            </w:pPr>
          </w:p>
        </w:tc>
        <w:tc>
          <w:tcPr>
            <w:tcW w:w="9201" w:type="dxa"/>
            <w:tcBorders>
              <w:top w:val="nil"/>
              <w:left w:val="nil"/>
              <w:bottom w:val="nil"/>
              <w:right w:val="single" w:sz="4" w:space="0" w:color="auto"/>
            </w:tcBorders>
            <w:shd w:val="clear" w:color="000000" w:fill="FFFFFF"/>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 xml:space="preserve">- One dose of </w:t>
            </w:r>
            <w:proofErr w:type="spellStart"/>
            <w:r w:rsidRPr="0013544A">
              <w:rPr>
                <w:rFonts w:ascii="Arial" w:eastAsia="Times New Roman" w:hAnsi="Arial" w:cs="Arial"/>
                <w:color w:val="272727"/>
                <w:sz w:val="28"/>
                <w:szCs w:val="28"/>
              </w:rPr>
              <w:t>Tdap</w:t>
            </w:r>
            <w:proofErr w:type="spellEnd"/>
            <w:r w:rsidRPr="0013544A">
              <w:rPr>
                <w:rFonts w:ascii="Arial" w:eastAsia="Times New Roman" w:hAnsi="Arial" w:cs="Arial"/>
                <w:color w:val="272727"/>
                <w:sz w:val="28"/>
                <w:szCs w:val="28"/>
              </w:rPr>
              <w:t xml:space="preserve"> Vaccine</w:t>
            </w:r>
          </w:p>
        </w:tc>
      </w:tr>
      <w:tr w:rsidR="0013544A" w:rsidRPr="0013544A" w:rsidTr="0013544A">
        <w:trPr>
          <w:trHeight w:val="360"/>
          <w:jc w:val="center"/>
        </w:trPr>
        <w:tc>
          <w:tcPr>
            <w:tcW w:w="2140" w:type="dxa"/>
            <w:vMerge/>
            <w:tcBorders>
              <w:top w:val="nil"/>
              <w:left w:val="single" w:sz="4" w:space="0" w:color="auto"/>
              <w:bottom w:val="single" w:sz="4" w:space="0" w:color="000000"/>
              <w:right w:val="single" w:sz="8" w:space="0" w:color="CBCBCB"/>
            </w:tcBorders>
            <w:vAlign w:val="center"/>
            <w:hideMark/>
          </w:tcPr>
          <w:p w:rsidR="0013544A" w:rsidRPr="0013544A" w:rsidRDefault="0013544A" w:rsidP="0013544A">
            <w:pPr>
              <w:spacing w:after="0" w:line="240" w:lineRule="auto"/>
              <w:rPr>
                <w:rFonts w:ascii="Arial" w:eastAsia="Times New Roman" w:hAnsi="Arial" w:cs="Arial"/>
                <w:color w:val="272727"/>
                <w:sz w:val="28"/>
                <w:szCs w:val="28"/>
              </w:rPr>
            </w:pPr>
          </w:p>
        </w:tc>
        <w:tc>
          <w:tcPr>
            <w:tcW w:w="9201" w:type="dxa"/>
            <w:tcBorders>
              <w:top w:val="nil"/>
              <w:left w:val="nil"/>
              <w:bottom w:val="nil"/>
              <w:right w:val="single" w:sz="4" w:space="0" w:color="auto"/>
            </w:tcBorders>
            <w:shd w:val="clear" w:color="000000" w:fill="FFFFFF"/>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 One dose of Meningococcal Vaccine (meningitis) after the 11th birthday</w:t>
            </w:r>
          </w:p>
        </w:tc>
      </w:tr>
      <w:tr w:rsidR="0013544A" w:rsidRPr="0013544A" w:rsidTr="0013544A">
        <w:trPr>
          <w:trHeight w:val="720"/>
          <w:jc w:val="center"/>
        </w:trPr>
        <w:tc>
          <w:tcPr>
            <w:tcW w:w="2140" w:type="dxa"/>
            <w:vMerge/>
            <w:tcBorders>
              <w:top w:val="nil"/>
              <w:left w:val="single" w:sz="4" w:space="0" w:color="auto"/>
              <w:bottom w:val="single" w:sz="4" w:space="0" w:color="000000"/>
              <w:right w:val="single" w:sz="8" w:space="0" w:color="CBCBCB"/>
            </w:tcBorders>
            <w:vAlign w:val="center"/>
            <w:hideMark/>
          </w:tcPr>
          <w:p w:rsidR="0013544A" w:rsidRPr="0013544A" w:rsidRDefault="0013544A" w:rsidP="0013544A">
            <w:pPr>
              <w:spacing w:after="0" w:line="240" w:lineRule="auto"/>
              <w:rPr>
                <w:rFonts w:ascii="Arial" w:eastAsia="Times New Roman" w:hAnsi="Arial" w:cs="Arial"/>
                <w:color w:val="272727"/>
                <w:sz w:val="28"/>
                <w:szCs w:val="28"/>
              </w:rPr>
            </w:pPr>
          </w:p>
        </w:tc>
        <w:tc>
          <w:tcPr>
            <w:tcW w:w="9201" w:type="dxa"/>
            <w:tcBorders>
              <w:top w:val="nil"/>
              <w:left w:val="nil"/>
              <w:bottom w:val="nil"/>
              <w:right w:val="single" w:sz="4" w:space="0" w:color="auto"/>
            </w:tcBorders>
            <w:shd w:val="clear" w:color="000000" w:fill="FFFFFF"/>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(If your child turns eleven after August 1st, you must submit proof of an upcoming scheduled appointment)</w:t>
            </w:r>
          </w:p>
        </w:tc>
      </w:tr>
      <w:tr w:rsidR="0013544A" w:rsidRPr="0013544A" w:rsidTr="0013544A">
        <w:trPr>
          <w:trHeight w:val="360"/>
          <w:jc w:val="center"/>
        </w:trPr>
        <w:tc>
          <w:tcPr>
            <w:tcW w:w="2140" w:type="dxa"/>
            <w:vMerge/>
            <w:tcBorders>
              <w:top w:val="nil"/>
              <w:left w:val="single" w:sz="4" w:space="0" w:color="auto"/>
              <w:bottom w:val="single" w:sz="4" w:space="0" w:color="000000"/>
              <w:right w:val="single" w:sz="8" w:space="0" w:color="CBCBCB"/>
            </w:tcBorders>
            <w:vAlign w:val="center"/>
            <w:hideMark/>
          </w:tcPr>
          <w:p w:rsidR="0013544A" w:rsidRPr="0013544A" w:rsidRDefault="0013544A" w:rsidP="0013544A">
            <w:pPr>
              <w:spacing w:after="0" w:line="240" w:lineRule="auto"/>
              <w:rPr>
                <w:rFonts w:ascii="Arial" w:eastAsia="Times New Roman" w:hAnsi="Arial" w:cs="Arial"/>
                <w:color w:val="272727"/>
                <w:sz w:val="28"/>
                <w:szCs w:val="28"/>
              </w:rPr>
            </w:pPr>
          </w:p>
        </w:tc>
        <w:tc>
          <w:tcPr>
            <w:tcW w:w="9201" w:type="dxa"/>
            <w:tcBorders>
              <w:top w:val="nil"/>
              <w:left w:val="nil"/>
              <w:bottom w:val="nil"/>
              <w:right w:val="single" w:sz="4" w:space="0" w:color="auto"/>
            </w:tcBorders>
            <w:shd w:val="clear" w:color="000000" w:fill="FFFFFF"/>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 Two doses of Varicella Vaccine (chicken pox)</w:t>
            </w:r>
          </w:p>
        </w:tc>
      </w:tr>
      <w:tr w:rsidR="0013544A" w:rsidRPr="0013544A" w:rsidTr="0013544A">
        <w:trPr>
          <w:trHeight w:val="360"/>
          <w:jc w:val="center"/>
        </w:trPr>
        <w:tc>
          <w:tcPr>
            <w:tcW w:w="2140" w:type="dxa"/>
            <w:vMerge/>
            <w:tcBorders>
              <w:top w:val="nil"/>
              <w:left w:val="single" w:sz="4" w:space="0" w:color="auto"/>
              <w:bottom w:val="single" w:sz="4" w:space="0" w:color="000000"/>
              <w:right w:val="single" w:sz="8" w:space="0" w:color="CBCBCB"/>
            </w:tcBorders>
            <w:vAlign w:val="center"/>
            <w:hideMark/>
          </w:tcPr>
          <w:p w:rsidR="0013544A" w:rsidRPr="0013544A" w:rsidRDefault="0013544A" w:rsidP="0013544A">
            <w:pPr>
              <w:spacing w:after="0" w:line="240" w:lineRule="auto"/>
              <w:rPr>
                <w:rFonts w:ascii="Arial" w:eastAsia="Times New Roman" w:hAnsi="Arial" w:cs="Arial"/>
                <w:color w:val="272727"/>
                <w:sz w:val="28"/>
                <w:szCs w:val="28"/>
              </w:rPr>
            </w:pPr>
          </w:p>
        </w:tc>
        <w:tc>
          <w:tcPr>
            <w:tcW w:w="9201" w:type="dxa"/>
            <w:tcBorders>
              <w:top w:val="nil"/>
              <w:left w:val="nil"/>
              <w:bottom w:val="nil"/>
              <w:right w:val="single" w:sz="4" w:space="0" w:color="auto"/>
            </w:tcBorders>
            <w:shd w:val="clear" w:color="000000" w:fill="FFFFFF"/>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 Three doses of Hepatitis B at the required intervals</w:t>
            </w:r>
          </w:p>
        </w:tc>
      </w:tr>
      <w:tr w:rsidR="0013544A" w:rsidRPr="0013544A" w:rsidTr="0013544A">
        <w:trPr>
          <w:trHeight w:val="300"/>
          <w:jc w:val="center"/>
        </w:trPr>
        <w:tc>
          <w:tcPr>
            <w:tcW w:w="2140" w:type="dxa"/>
            <w:vMerge/>
            <w:tcBorders>
              <w:top w:val="nil"/>
              <w:left w:val="single" w:sz="4" w:space="0" w:color="auto"/>
              <w:bottom w:val="single" w:sz="4" w:space="0" w:color="000000"/>
              <w:right w:val="single" w:sz="8" w:space="0" w:color="CBCBCB"/>
            </w:tcBorders>
            <w:vAlign w:val="center"/>
            <w:hideMark/>
          </w:tcPr>
          <w:p w:rsidR="0013544A" w:rsidRPr="0013544A" w:rsidRDefault="0013544A" w:rsidP="0013544A">
            <w:pPr>
              <w:spacing w:after="0" w:line="240" w:lineRule="auto"/>
              <w:rPr>
                <w:rFonts w:ascii="Arial" w:eastAsia="Times New Roman" w:hAnsi="Arial" w:cs="Arial"/>
                <w:color w:val="272727"/>
                <w:sz w:val="28"/>
                <w:szCs w:val="28"/>
              </w:rPr>
            </w:pPr>
          </w:p>
        </w:tc>
        <w:tc>
          <w:tcPr>
            <w:tcW w:w="9201" w:type="dxa"/>
            <w:tcBorders>
              <w:top w:val="nil"/>
              <w:left w:val="nil"/>
              <w:bottom w:val="single" w:sz="4" w:space="0" w:color="auto"/>
              <w:right w:val="single" w:sz="4" w:space="0" w:color="auto"/>
            </w:tcBorders>
            <w:shd w:val="clear" w:color="000000" w:fill="FFFFFF"/>
            <w:vAlign w:val="center"/>
            <w:hideMark/>
          </w:tcPr>
          <w:p w:rsidR="0013544A" w:rsidRPr="0013544A" w:rsidRDefault="003A0126" w:rsidP="0013544A">
            <w:pPr>
              <w:spacing w:after="0" w:line="240" w:lineRule="auto"/>
              <w:ind w:firstLineChars="100" w:firstLine="220"/>
              <w:rPr>
                <w:rFonts w:ascii="Calibri" w:eastAsia="Times New Roman" w:hAnsi="Calibri" w:cs="Calibri"/>
                <w:color w:val="0000FF"/>
                <w:u w:val="single"/>
              </w:rPr>
            </w:pPr>
            <w:hyperlink r:id="rId13" w:history="1">
              <w:r w:rsidR="0013544A" w:rsidRPr="0013544A">
                <w:rPr>
                  <w:rFonts w:ascii="Calibri" w:eastAsia="Times New Roman" w:hAnsi="Calibri" w:cs="Calibri"/>
                  <w:color w:val="0000FF"/>
                  <w:u w:val="single"/>
                </w:rPr>
                <w:t>Complete 6th grade Dental Examination - Must be turned in prior to May 15, 2020.</w:t>
              </w:r>
            </w:hyperlink>
          </w:p>
        </w:tc>
      </w:tr>
      <w:tr w:rsidR="0013544A" w:rsidRPr="0013544A" w:rsidTr="0013544A">
        <w:trPr>
          <w:trHeight w:val="360"/>
          <w:jc w:val="center"/>
        </w:trPr>
        <w:tc>
          <w:tcPr>
            <w:tcW w:w="2140" w:type="dxa"/>
            <w:tcBorders>
              <w:top w:val="nil"/>
              <w:left w:val="single" w:sz="4" w:space="0" w:color="auto"/>
              <w:bottom w:val="single" w:sz="4" w:space="0" w:color="auto"/>
              <w:right w:val="single" w:sz="8" w:space="0" w:color="CBCBCB"/>
            </w:tcBorders>
            <w:shd w:val="clear" w:color="000000" w:fill="EEEEEE"/>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7th Grade</w:t>
            </w:r>
          </w:p>
        </w:tc>
        <w:tc>
          <w:tcPr>
            <w:tcW w:w="9201" w:type="dxa"/>
            <w:tcBorders>
              <w:top w:val="nil"/>
              <w:left w:val="nil"/>
              <w:bottom w:val="single" w:sz="4" w:space="0" w:color="auto"/>
              <w:right w:val="single" w:sz="4" w:space="0" w:color="auto"/>
            </w:tcBorders>
            <w:shd w:val="clear" w:color="000000" w:fill="FFFFFF"/>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No additional physical/immunization requirements if up-to-date.</w:t>
            </w:r>
          </w:p>
        </w:tc>
      </w:tr>
      <w:tr w:rsidR="0013544A" w:rsidRPr="0013544A" w:rsidTr="0013544A">
        <w:trPr>
          <w:trHeight w:val="360"/>
          <w:jc w:val="center"/>
        </w:trPr>
        <w:tc>
          <w:tcPr>
            <w:tcW w:w="2140" w:type="dxa"/>
            <w:tcBorders>
              <w:top w:val="nil"/>
              <w:left w:val="single" w:sz="4" w:space="0" w:color="auto"/>
              <w:bottom w:val="single" w:sz="4" w:space="0" w:color="auto"/>
              <w:right w:val="single" w:sz="8" w:space="0" w:color="CBCBCB"/>
            </w:tcBorders>
            <w:shd w:val="clear" w:color="000000" w:fill="EEEEEE"/>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8th Grade</w:t>
            </w:r>
          </w:p>
        </w:tc>
        <w:tc>
          <w:tcPr>
            <w:tcW w:w="9201" w:type="dxa"/>
            <w:tcBorders>
              <w:top w:val="nil"/>
              <w:left w:val="nil"/>
              <w:bottom w:val="single" w:sz="4" w:space="0" w:color="auto"/>
              <w:right w:val="single" w:sz="4" w:space="0" w:color="auto"/>
            </w:tcBorders>
            <w:shd w:val="clear" w:color="000000" w:fill="FFFFFF"/>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No additional physical/immunization requirements if up-to-date.</w:t>
            </w:r>
          </w:p>
        </w:tc>
      </w:tr>
      <w:tr w:rsidR="0013544A" w:rsidRPr="0013544A" w:rsidTr="0013544A">
        <w:trPr>
          <w:trHeight w:val="300"/>
          <w:jc w:val="center"/>
        </w:trPr>
        <w:tc>
          <w:tcPr>
            <w:tcW w:w="2140" w:type="dxa"/>
            <w:vMerge w:val="restart"/>
            <w:tcBorders>
              <w:top w:val="nil"/>
              <w:left w:val="single" w:sz="4" w:space="0" w:color="auto"/>
              <w:bottom w:val="nil"/>
              <w:right w:val="single" w:sz="8" w:space="0" w:color="CBCBCB"/>
            </w:tcBorders>
            <w:shd w:val="clear" w:color="000000" w:fill="EEEEEE"/>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9th Grade</w:t>
            </w:r>
          </w:p>
        </w:tc>
        <w:tc>
          <w:tcPr>
            <w:tcW w:w="9201" w:type="dxa"/>
            <w:tcBorders>
              <w:top w:val="nil"/>
              <w:left w:val="nil"/>
              <w:bottom w:val="nil"/>
              <w:right w:val="single" w:sz="4" w:space="0" w:color="auto"/>
            </w:tcBorders>
            <w:shd w:val="clear" w:color="000000" w:fill="FFFFFF"/>
            <w:vAlign w:val="center"/>
            <w:hideMark/>
          </w:tcPr>
          <w:p w:rsidR="0013544A" w:rsidRPr="0013544A" w:rsidRDefault="003A0126" w:rsidP="0013544A">
            <w:pPr>
              <w:spacing w:after="0" w:line="240" w:lineRule="auto"/>
              <w:ind w:firstLineChars="100" w:firstLine="220"/>
              <w:rPr>
                <w:rFonts w:ascii="Calibri" w:eastAsia="Times New Roman" w:hAnsi="Calibri" w:cs="Calibri"/>
                <w:color w:val="0000FF"/>
                <w:u w:val="single"/>
              </w:rPr>
            </w:pPr>
            <w:hyperlink r:id="rId14" w:history="1">
              <w:r w:rsidR="0013544A" w:rsidRPr="0013544A">
                <w:rPr>
                  <w:rFonts w:ascii="Calibri" w:eastAsia="Times New Roman" w:hAnsi="Calibri" w:cs="Calibri"/>
                  <w:color w:val="0000FF"/>
                  <w:u w:val="single"/>
                </w:rPr>
                <w:t>Complete 9th grade Physical Examination and all required immunizations.</w:t>
              </w:r>
            </w:hyperlink>
          </w:p>
        </w:tc>
      </w:tr>
      <w:tr w:rsidR="0013544A" w:rsidRPr="0013544A" w:rsidTr="0013544A">
        <w:trPr>
          <w:trHeight w:val="300"/>
          <w:jc w:val="center"/>
        </w:trPr>
        <w:tc>
          <w:tcPr>
            <w:tcW w:w="2140" w:type="dxa"/>
            <w:vMerge/>
            <w:tcBorders>
              <w:top w:val="nil"/>
              <w:left w:val="single" w:sz="4" w:space="0" w:color="auto"/>
              <w:bottom w:val="nil"/>
              <w:right w:val="single" w:sz="8" w:space="0" w:color="CBCBCB"/>
            </w:tcBorders>
            <w:vAlign w:val="center"/>
            <w:hideMark/>
          </w:tcPr>
          <w:p w:rsidR="0013544A" w:rsidRPr="0013544A" w:rsidRDefault="0013544A" w:rsidP="0013544A">
            <w:pPr>
              <w:spacing w:after="0" w:line="240" w:lineRule="auto"/>
              <w:rPr>
                <w:rFonts w:ascii="Arial" w:eastAsia="Times New Roman" w:hAnsi="Arial" w:cs="Arial"/>
                <w:color w:val="272727"/>
                <w:sz w:val="28"/>
                <w:szCs w:val="28"/>
              </w:rPr>
            </w:pPr>
          </w:p>
        </w:tc>
        <w:tc>
          <w:tcPr>
            <w:tcW w:w="9201" w:type="dxa"/>
            <w:tcBorders>
              <w:top w:val="nil"/>
              <w:left w:val="nil"/>
              <w:bottom w:val="nil"/>
              <w:right w:val="single" w:sz="4" w:space="0" w:color="auto"/>
            </w:tcBorders>
            <w:shd w:val="clear" w:color="000000" w:fill="FFFFFF"/>
            <w:vAlign w:val="center"/>
            <w:hideMark/>
          </w:tcPr>
          <w:p w:rsidR="0013544A" w:rsidRPr="0013544A" w:rsidRDefault="003A0126" w:rsidP="0013544A">
            <w:pPr>
              <w:spacing w:after="0" w:line="240" w:lineRule="auto"/>
              <w:ind w:firstLineChars="100" w:firstLine="220"/>
              <w:rPr>
                <w:rFonts w:ascii="Calibri" w:eastAsia="Times New Roman" w:hAnsi="Calibri" w:cs="Calibri"/>
                <w:color w:val="0000FF"/>
                <w:u w:val="single"/>
              </w:rPr>
            </w:pPr>
            <w:hyperlink r:id="rId15" w:history="1">
              <w:r w:rsidR="0013544A" w:rsidRPr="0013544A">
                <w:rPr>
                  <w:rFonts w:ascii="Calibri" w:eastAsia="Times New Roman" w:hAnsi="Calibri" w:cs="Calibri"/>
                  <w:color w:val="0000FF"/>
                  <w:u w:val="single"/>
                </w:rPr>
                <w:t>Complete 9th grade Dental Examination - must be turned in prior to May 15, 2020.</w:t>
              </w:r>
            </w:hyperlink>
          </w:p>
        </w:tc>
      </w:tr>
      <w:tr w:rsidR="0013544A" w:rsidRPr="0013544A" w:rsidTr="0013544A">
        <w:trPr>
          <w:trHeight w:val="360"/>
          <w:jc w:val="center"/>
        </w:trPr>
        <w:tc>
          <w:tcPr>
            <w:tcW w:w="2140" w:type="dxa"/>
            <w:tcBorders>
              <w:top w:val="single" w:sz="4" w:space="0" w:color="auto"/>
              <w:left w:val="single" w:sz="4" w:space="0" w:color="auto"/>
              <w:bottom w:val="single" w:sz="4" w:space="0" w:color="auto"/>
              <w:right w:val="nil"/>
            </w:tcBorders>
            <w:shd w:val="clear" w:color="000000" w:fill="EEEEEE"/>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10th Grade</w:t>
            </w:r>
          </w:p>
        </w:tc>
        <w:tc>
          <w:tcPr>
            <w:tcW w:w="9201" w:type="dxa"/>
            <w:tcBorders>
              <w:top w:val="single" w:sz="4" w:space="0" w:color="auto"/>
              <w:left w:val="nil"/>
              <w:bottom w:val="single" w:sz="4" w:space="0" w:color="auto"/>
              <w:right w:val="single" w:sz="4" w:space="0" w:color="auto"/>
            </w:tcBorders>
            <w:shd w:val="clear" w:color="000000" w:fill="FFFFFF"/>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No additional physical/immunization requirements if up-to-date.</w:t>
            </w:r>
          </w:p>
        </w:tc>
      </w:tr>
      <w:tr w:rsidR="0013544A" w:rsidRPr="0013544A" w:rsidTr="0013544A">
        <w:trPr>
          <w:trHeight w:val="360"/>
          <w:jc w:val="center"/>
        </w:trPr>
        <w:tc>
          <w:tcPr>
            <w:tcW w:w="2140" w:type="dxa"/>
            <w:tcBorders>
              <w:top w:val="nil"/>
              <w:left w:val="single" w:sz="4" w:space="0" w:color="auto"/>
              <w:bottom w:val="single" w:sz="4" w:space="0" w:color="auto"/>
              <w:right w:val="single" w:sz="8" w:space="0" w:color="CBCBCB"/>
            </w:tcBorders>
            <w:shd w:val="clear" w:color="000000" w:fill="EEEEEE"/>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11th Grade</w:t>
            </w:r>
          </w:p>
        </w:tc>
        <w:tc>
          <w:tcPr>
            <w:tcW w:w="9201" w:type="dxa"/>
            <w:tcBorders>
              <w:top w:val="nil"/>
              <w:left w:val="nil"/>
              <w:bottom w:val="single" w:sz="4" w:space="0" w:color="auto"/>
              <w:right w:val="single" w:sz="4" w:space="0" w:color="auto"/>
            </w:tcBorders>
            <w:shd w:val="clear" w:color="000000" w:fill="FFFFFF"/>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No additional physical/immunization requirements if up-to-date.</w:t>
            </w:r>
          </w:p>
        </w:tc>
      </w:tr>
      <w:tr w:rsidR="0013544A" w:rsidRPr="0013544A" w:rsidTr="0013544A">
        <w:trPr>
          <w:trHeight w:val="1500"/>
          <w:jc w:val="center"/>
        </w:trPr>
        <w:tc>
          <w:tcPr>
            <w:tcW w:w="2140" w:type="dxa"/>
            <w:tcBorders>
              <w:top w:val="nil"/>
              <w:left w:val="single" w:sz="4" w:space="0" w:color="auto"/>
              <w:bottom w:val="single" w:sz="4" w:space="0" w:color="auto"/>
              <w:right w:val="single" w:sz="8" w:space="0" w:color="CBCBCB"/>
            </w:tcBorders>
            <w:shd w:val="clear" w:color="000000" w:fill="EEEEEE"/>
            <w:vAlign w:val="center"/>
            <w:hideMark/>
          </w:tcPr>
          <w:p w:rsidR="0013544A" w:rsidRPr="0013544A" w:rsidRDefault="0013544A" w:rsidP="0013544A">
            <w:pPr>
              <w:spacing w:after="0" w:line="240" w:lineRule="auto"/>
              <w:ind w:firstLineChars="100" w:firstLine="280"/>
              <w:rPr>
                <w:rFonts w:ascii="Arial" w:eastAsia="Times New Roman" w:hAnsi="Arial" w:cs="Arial"/>
                <w:color w:val="272727"/>
                <w:sz w:val="28"/>
                <w:szCs w:val="28"/>
              </w:rPr>
            </w:pPr>
            <w:r w:rsidRPr="0013544A">
              <w:rPr>
                <w:rFonts w:ascii="Arial" w:eastAsia="Times New Roman" w:hAnsi="Arial" w:cs="Arial"/>
                <w:color w:val="272727"/>
                <w:sz w:val="28"/>
                <w:szCs w:val="28"/>
              </w:rPr>
              <w:t>12th Grade</w:t>
            </w:r>
          </w:p>
        </w:tc>
        <w:tc>
          <w:tcPr>
            <w:tcW w:w="9201" w:type="dxa"/>
            <w:tcBorders>
              <w:top w:val="nil"/>
              <w:left w:val="nil"/>
              <w:bottom w:val="single" w:sz="4" w:space="0" w:color="auto"/>
              <w:right w:val="single" w:sz="4" w:space="0" w:color="auto"/>
            </w:tcBorders>
            <w:shd w:val="clear" w:color="auto" w:fill="auto"/>
            <w:vAlign w:val="center"/>
            <w:hideMark/>
          </w:tcPr>
          <w:p w:rsidR="0013544A" w:rsidRPr="0013544A" w:rsidRDefault="0013544A" w:rsidP="00983E21">
            <w:pPr>
              <w:spacing w:after="0" w:line="240" w:lineRule="auto"/>
              <w:rPr>
                <w:rFonts w:ascii="Calibri" w:eastAsia="Times New Roman" w:hAnsi="Calibri" w:cs="Calibri"/>
                <w:color w:val="000000"/>
                <w:sz w:val="28"/>
                <w:szCs w:val="28"/>
              </w:rPr>
            </w:pPr>
            <w:r w:rsidRPr="0013544A">
              <w:rPr>
                <w:rFonts w:ascii="Calibri" w:eastAsia="Times New Roman" w:hAnsi="Calibri" w:cs="Calibri"/>
                <w:color w:val="000000"/>
                <w:sz w:val="28"/>
                <w:szCs w:val="28"/>
              </w:rPr>
              <w:t xml:space="preserve">Must show proof of receiving two doses of meningococcal vaccine (meningitis) with the second dose    received on or after the 16th birthday. If the first dose was given after the age of 16, then only one dose is required. </w:t>
            </w:r>
            <w:bookmarkStart w:id="0" w:name="_GoBack"/>
            <w:bookmarkEnd w:id="0"/>
          </w:p>
        </w:tc>
      </w:tr>
    </w:tbl>
    <w:p w:rsidR="00FC0BAA" w:rsidRDefault="00FC0BAA"/>
    <w:sectPr w:rsidR="00FC0BAA" w:rsidSect="0013544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26" w:rsidRDefault="003A0126" w:rsidP="0013544A">
      <w:pPr>
        <w:spacing w:after="0" w:line="240" w:lineRule="auto"/>
      </w:pPr>
      <w:r>
        <w:separator/>
      </w:r>
    </w:p>
  </w:endnote>
  <w:endnote w:type="continuationSeparator" w:id="0">
    <w:p w:rsidR="003A0126" w:rsidRDefault="003A0126" w:rsidP="0013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26" w:rsidRDefault="003A0126" w:rsidP="0013544A">
      <w:pPr>
        <w:spacing w:after="0" w:line="240" w:lineRule="auto"/>
      </w:pPr>
      <w:r>
        <w:separator/>
      </w:r>
    </w:p>
  </w:footnote>
  <w:footnote w:type="continuationSeparator" w:id="0">
    <w:p w:rsidR="003A0126" w:rsidRDefault="003A0126" w:rsidP="00135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4A" w:rsidRPr="0013544A" w:rsidRDefault="0013544A" w:rsidP="0013544A">
    <w:pPr>
      <w:pStyle w:val="Header"/>
      <w:jc w:val="center"/>
      <w:rPr>
        <w:rFonts w:ascii="Times New Roman" w:hAnsi="Times New Roman" w:cs="Times New Roman"/>
        <w:sz w:val="36"/>
        <w:szCs w:val="36"/>
      </w:rPr>
    </w:pPr>
    <w:r w:rsidRPr="0013544A">
      <w:rPr>
        <w:rFonts w:ascii="Times New Roman" w:hAnsi="Times New Roman" w:cs="Times New Roman"/>
        <w:sz w:val="36"/>
        <w:szCs w:val="36"/>
      </w:rPr>
      <w:t>2019-2020 School Health Requirements</w:t>
    </w:r>
  </w:p>
  <w:p w:rsidR="0013544A" w:rsidRDefault="00135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4A"/>
    <w:rsid w:val="0013544A"/>
    <w:rsid w:val="003A0126"/>
    <w:rsid w:val="00983E21"/>
    <w:rsid w:val="00D95157"/>
    <w:rsid w:val="00FC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544A"/>
    <w:rPr>
      <w:color w:val="0000FF"/>
      <w:u w:val="single"/>
    </w:rPr>
  </w:style>
  <w:style w:type="paragraph" w:styleId="Header">
    <w:name w:val="header"/>
    <w:basedOn w:val="Normal"/>
    <w:link w:val="HeaderChar"/>
    <w:uiPriority w:val="99"/>
    <w:unhideWhenUsed/>
    <w:rsid w:val="00135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44A"/>
  </w:style>
  <w:style w:type="paragraph" w:styleId="Footer">
    <w:name w:val="footer"/>
    <w:basedOn w:val="Normal"/>
    <w:link w:val="FooterChar"/>
    <w:uiPriority w:val="99"/>
    <w:unhideWhenUsed/>
    <w:rsid w:val="00135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44A"/>
  </w:style>
  <w:style w:type="paragraph" w:styleId="BalloonText">
    <w:name w:val="Balloon Text"/>
    <w:basedOn w:val="Normal"/>
    <w:link w:val="BalloonTextChar"/>
    <w:uiPriority w:val="99"/>
    <w:semiHidden/>
    <w:unhideWhenUsed/>
    <w:rsid w:val="00135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544A"/>
    <w:rPr>
      <w:color w:val="0000FF"/>
      <w:u w:val="single"/>
    </w:rPr>
  </w:style>
  <w:style w:type="paragraph" w:styleId="Header">
    <w:name w:val="header"/>
    <w:basedOn w:val="Normal"/>
    <w:link w:val="HeaderChar"/>
    <w:uiPriority w:val="99"/>
    <w:unhideWhenUsed/>
    <w:rsid w:val="00135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44A"/>
  </w:style>
  <w:style w:type="paragraph" w:styleId="Footer">
    <w:name w:val="footer"/>
    <w:basedOn w:val="Normal"/>
    <w:link w:val="FooterChar"/>
    <w:uiPriority w:val="99"/>
    <w:unhideWhenUsed/>
    <w:rsid w:val="00135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44A"/>
  </w:style>
  <w:style w:type="paragraph" w:styleId="BalloonText">
    <w:name w:val="Balloon Text"/>
    <w:basedOn w:val="Normal"/>
    <w:link w:val="BalloonTextChar"/>
    <w:uiPriority w:val="99"/>
    <w:semiHidden/>
    <w:unhideWhenUsed/>
    <w:rsid w:val="00135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h.illinois.gov/sites/default/files/forms/certificate-ofchild-health-examination-03032017.pdf" TargetMode="External"/><Relationship Id="rId13" Type="http://schemas.openxmlformats.org/officeDocument/2006/relationships/hyperlink" Target="http://www.idph.state.il.us/HealthWellness/oralhlth/DentalExamProof1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ph.illinois.gov/sites/default/files/forms/certificate-ofchild-health-examination-03032017.pdf" TargetMode="External"/><Relationship Id="rId12" Type="http://schemas.openxmlformats.org/officeDocument/2006/relationships/hyperlink" Target="http://www.dph.illinois.gov/sites/default/files/forms/certificate-ofchild-health-examination-03032017.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dph.state.il.us/HealthWellness/oralhlth/DentalExamProof10.pdf" TargetMode="External"/><Relationship Id="rId5" Type="http://schemas.openxmlformats.org/officeDocument/2006/relationships/footnotes" Target="footnotes.xml"/><Relationship Id="rId15" Type="http://schemas.openxmlformats.org/officeDocument/2006/relationships/hyperlink" Target="http://www.idph.state.il.us/HealthWellness/oralhlth/DentalExamProof10.pdf" TargetMode="External"/><Relationship Id="rId10" Type="http://schemas.openxmlformats.org/officeDocument/2006/relationships/hyperlink" Target="http://www.idph.state.il.us/HealthWellness/oralhlth/DentalExamProof10.pdf" TargetMode="External"/><Relationship Id="rId4" Type="http://schemas.openxmlformats.org/officeDocument/2006/relationships/webSettings" Target="webSettings.xml"/><Relationship Id="rId9" Type="http://schemas.openxmlformats.org/officeDocument/2006/relationships/hyperlink" Target="http://www.idph.state.il.us/HealthWellness/oralhlth/DentalExamProof10.pdf" TargetMode="External"/><Relationship Id="rId14" Type="http://schemas.openxmlformats.org/officeDocument/2006/relationships/hyperlink" Target="http://www.dph.illinois.gov/sites/default/files/forms/certificate-ofchild-health-examination-0303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wc2301</dc:creator>
  <cp:lastModifiedBy>wc2301</cp:lastModifiedBy>
  <cp:revision>2</cp:revision>
  <cp:lastPrinted>2019-04-26T14:36:00Z</cp:lastPrinted>
  <dcterms:created xsi:type="dcterms:W3CDTF">2019-04-26T14:31:00Z</dcterms:created>
  <dcterms:modified xsi:type="dcterms:W3CDTF">2019-04-26T15:13:00Z</dcterms:modified>
</cp:coreProperties>
</file>